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CC3" w:rsidRPr="00782CC3" w:rsidRDefault="009F7CC3" w:rsidP="00782CC3">
      <w:pPr>
        <w:ind w:right="386"/>
        <w:jc w:val="center"/>
        <w:rPr>
          <w:sz w:val="24"/>
          <w:szCs w:val="24"/>
        </w:rPr>
      </w:pPr>
      <w:bookmarkStart w:id="0" w:name="_GoBack"/>
      <w:bookmarkEnd w:id="0"/>
      <w:r w:rsidRPr="00782CC3">
        <w:rPr>
          <w:sz w:val="24"/>
          <w:szCs w:val="24"/>
        </w:rPr>
        <w:t>Tom Cringle short biography and de</w:t>
      </w:r>
      <w:r>
        <w:rPr>
          <w:sz w:val="24"/>
          <w:szCs w:val="24"/>
        </w:rPr>
        <w:t>s</w:t>
      </w:r>
      <w:r w:rsidRPr="00782CC3">
        <w:rPr>
          <w:sz w:val="24"/>
          <w:szCs w:val="24"/>
        </w:rPr>
        <w:t>cr</w:t>
      </w:r>
      <w:r>
        <w:rPr>
          <w:sz w:val="24"/>
          <w:szCs w:val="24"/>
        </w:rPr>
        <w:t>i</w:t>
      </w:r>
      <w:r w:rsidRPr="00782CC3">
        <w:rPr>
          <w:sz w:val="24"/>
          <w:szCs w:val="24"/>
        </w:rPr>
        <w:t>ption</w:t>
      </w:r>
    </w:p>
    <w:p w:rsidR="009F7CC3" w:rsidRDefault="009F7CC3" w:rsidP="00782CC3">
      <w:pPr>
        <w:ind w:right="386"/>
      </w:pPr>
      <w:r>
        <w:t xml:space="preserve">Tom Cringle is an artist who was born in </w:t>
      </w:r>
      <w:smartTag w:uri="urn:schemas-microsoft-com:office:smarttags" w:element="City">
        <w:smartTag w:uri="urn:schemas-microsoft-com:office:smarttags" w:element="place">
          <w:r>
            <w:t>Norfolk</w:t>
          </w:r>
        </w:smartTag>
      </w:smartTag>
      <w:r>
        <w:t xml:space="preserve"> in 1972.  He was raised in Burnham Market and spent most of his early years sailing, playing and walking on the beaches of Brancaster and Burnham Overy.</w:t>
      </w:r>
    </w:p>
    <w:p w:rsidR="009F7CC3" w:rsidRDefault="009F7CC3" w:rsidP="00782CC3">
      <w:pPr>
        <w:ind w:right="386"/>
      </w:pPr>
      <w:r>
        <w:t xml:space="preserve">He started work as a graphic designer then switch to architecture which he studied at </w:t>
      </w:r>
      <w:smartTag w:uri="urn:schemas-microsoft-com:office:smarttags" w:element="place">
        <w:smartTag w:uri="urn:schemas-microsoft-com:office:smarttags" w:element="PlaceName">
          <w:r>
            <w:t>Brighton</w:t>
          </w:r>
        </w:smartTag>
        <w:r>
          <w:t xml:space="preserve"> </w:t>
        </w:r>
        <w:smartTag w:uri="urn:schemas-microsoft-com:office:smarttags" w:element="PlaceType">
          <w:r>
            <w:t>University</w:t>
          </w:r>
        </w:smartTag>
      </w:smartTag>
      <w:r>
        <w:t xml:space="preserve">. Whilst studying at </w:t>
      </w:r>
      <w:smartTag w:uri="urn:schemas-microsoft-com:office:smarttags" w:element="place">
        <w:r>
          <w:t>Brighton</w:t>
        </w:r>
      </w:smartTag>
      <w:r>
        <w:t xml:space="preserve"> he started to enjoy painting the skies and the back grounds to the buildings that he was drafting or designing. At this point realised how much he liked painting and how much he wanted to paint as a profession.</w:t>
      </w:r>
    </w:p>
    <w:p w:rsidR="009F7CC3" w:rsidRDefault="009F7CC3" w:rsidP="00782CC3">
      <w:pPr>
        <w:ind w:right="386"/>
      </w:pPr>
      <w:r>
        <w:t xml:space="preserve">Tom returned to </w:t>
      </w:r>
      <w:smartTag w:uri="urn:schemas-microsoft-com:office:smarttags" w:element="City">
        <w:r>
          <w:t>Norfolk</w:t>
        </w:r>
      </w:smartTag>
      <w:r>
        <w:t xml:space="preserve"> and worked as a designer and builder, whilst continuing to paint as much as he could.</w:t>
      </w:r>
    </w:p>
    <w:p w:rsidR="009F7CC3" w:rsidRDefault="009F7CC3" w:rsidP="00782CC3">
      <w:pPr>
        <w:ind w:right="386"/>
      </w:pPr>
      <w:r>
        <w:t>He had his first exhibition in The Old Black Horse shop in Burnham Market; it proved a success and more exhibitions followed. He started to exhibit in permanent shows and galleries as well as featuring in solo and joint shows, these included:</w:t>
      </w:r>
    </w:p>
    <w:p w:rsidR="009F7CC3" w:rsidRDefault="009F7CC3" w:rsidP="00782CC3">
      <w:pPr>
        <w:ind w:right="386"/>
      </w:pPr>
      <w:r>
        <w:t xml:space="preserve">Fabulous Frames in </w:t>
      </w:r>
      <w:smartTag w:uri="urn:schemas-microsoft-com:office:smarttags" w:element="City">
        <w:r>
          <w:t>Norwich</w:t>
        </w:r>
      </w:smartTag>
    </w:p>
    <w:p w:rsidR="009F7CC3" w:rsidRDefault="009F7CC3" w:rsidP="00782CC3">
      <w:pPr>
        <w:ind w:right="386"/>
      </w:pPr>
      <w:r>
        <w:t xml:space="preserve">The Mall Gallery in </w:t>
      </w:r>
      <w:smartTag w:uri="urn:schemas-microsoft-com:office:smarttags" w:element="City">
        <w:r>
          <w:t>London</w:t>
        </w:r>
      </w:smartTag>
    </w:p>
    <w:p w:rsidR="009F7CC3" w:rsidRDefault="009F7CC3" w:rsidP="00782CC3">
      <w:pPr>
        <w:ind w:right="386"/>
      </w:pPr>
      <w:r>
        <w:t>The Flint Gallery in Blakeney</w:t>
      </w:r>
    </w:p>
    <w:p w:rsidR="009F7CC3" w:rsidRDefault="009F7CC3" w:rsidP="00782CC3">
      <w:pPr>
        <w:ind w:right="386"/>
      </w:pPr>
      <w:r>
        <w:t xml:space="preserve">Aldeburgh Contemporary Art in </w:t>
      </w:r>
      <w:smartTag w:uri="urn:schemas-microsoft-com:office:smarttags" w:element="City">
        <w:r>
          <w:t>Suffolk</w:t>
        </w:r>
      </w:smartTag>
      <w:r>
        <w:t>.</w:t>
      </w:r>
    </w:p>
    <w:p w:rsidR="009F7CC3" w:rsidRDefault="009F7CC3" w:rsidP="00782CC3">
      <w:pPr>
        <w:ind w:right="386"/>
      </w:pPr>
      <w:r>
        <w:t xml:space="preserve">As Tom painted more he started to work less on buildings and more on canvas, he now works as a professional painter. He works predominately using acrylic and oil.  He is self-taught and has now been exhibiting and selling work for nearly 20 years.  </w:t>
      </w:r>
    </w:p>
    <w:p w:rsidR="009F7CC3" w:rsidRDefault="009F7CC3" w:rsidP="00782CC3">
      <w:pPr>
        <w:ind w:right="386"/>
      </w:pPr>
      <w:r>
        <w:t xml:space="preserve">Tom loves to paint the large skies that are seen over the beaches of </w:t>
      </w:r>
      <w:smartTag w:uri="urn:schemas-microsoft-com:office:smarttags" w:element="City">
        <w:r>
          <w:t>Norfolk</w:t>
        </w:r>
      </w:smartTag>
      <w:r>
        <w:t xml:space="preserve"> and </w:t>
      </w:r>
      <w:smartTag w:uri="urn:schemas-microsoft-com:office:smarttags" w:element="City">
        <w:r>
          <w:t>Suffolk</w:t>
        </w:r>
      </w:smartTag>
      <w:r>
        <w:t>.  In particular he likes to paint on big canvases which allow as much sky to be seen as possible, as well as showing the wide and beautiful beaches that stretch along the East Anglian coast.</w:t>
      </w:r>
    </w:p>
    <w:p w:rsidR="009F7CC3" w:rsidRDefault="009F7CC3" w:rsidP="00782CC3">
      <w:pPr>
        <w:ind w:right="386"/>
      </w:pPr>
      <w:r>
        <w:t>In recent years Tom has also developed smaller paintings looking at landscapes and figures, particularly those working on and around the sea and land.</w:t>
      </w:r>
    </w:p>
    <w:p w:rsidR="009F7CC3" w:rsidRDefault="009F7CC3" w:rsidP="00782CC3">
      <w:pPr>
        <w:ind w:right="386"/>
      </w:pPr>
      <w:r>
        <w:t xml:space="preserve">He has also painted cityscapes and views in towns, including </w:t>
      </w:r>
      <w:smartTag w:uri="urn:schemas-microsoft-com:office:smarttags" w:element="City">
        <w:r>
          <w:t>New York</w:t>
        </w:r>
      </w:smartTag>
      <w:r>
        <w:t xml:space="preserve">, and has sold his work as far away as </w:t>
      </w:r>
      <w:smartTag w:uri="urn:schemas-microsoft-com:office:smarttags" w:element="City">
        <w:r>
          <w:t>Australia</w:t>
        </w:r>
      </w:smartTag>
      <w:r>
        <w:t>.</w:t>
      </w:r>
    </w:p>
    <w:p w:rsidR="009F7CC3" w:rsidRDefault="009F7CC3" w:rsidP="00782CC3">
      <w:pPr>
        <w:ind w:right="386"/>
      </w:pPr>
      <w:r>
        <w:t xml:space="preserve">He still lives in </w:t>
      </w:r>
      <w:smartTag w:uri="urn:schemas-microsoft-com:office:smarttags" w:element="City">
        <w:r>
          <w:t>Norfolk</w:t>
        </w:r>
      </w:smartTag>
      <w:r>
        <w:t xml:space="preserve"> with his wife and family.  He is usually to be found in his studio when he is not setting up his easel somewhere outdoors.</w:t>
      </w:r>
    </w:p>
    <w:p w:rsidR="009F7CC3" w:rsidRDefault="009F7CC3" w:rsidP="00782CC3">
      <w:pPr>
        <w:ind w:right="386"/>
      </w:pPr>
    </w:p>
    <w:p w:rsidR="009F7CC3" w:rsidRDefault="009F7CC3" w:rsidP="00782CC3">
      <w:pPr>
        <w:ind w:right="386"/>
      </w:pPr>
      <w:hyperlink r:id="rId6" w:history="1">
        <w:r>
          <w:rPr>
            <w:rStyle w:val="Hyperlink"/>
          </w:rPr>
          <w:t>tom.cringle@btinternet.com</w:t>
        </w:r>
      </w:hyperlink>
    </w:p>
    <w:p w:rsidR="009F7CC3" w:rsidRDefault="009F7CC3" w:rsidP="00782CC3">
      <w:pPr>
        <w:ind w:right="386"/>
      </w:pPr>
      <w:hyperlink r:id="rId7" w:history="1">
        <w:r>
          <w:rPr>
            <w:rStyle w:val="Hyperlink"/>
          </w:rPr>
          <w:t>www.tomcringle.co.uk</w:t>
        </w:r>
      </w:hyperlink>
    </w:p>
    <w:p w:rsidR="009F7CC3" w:rsidRDefault="009F7CC3" w:rsidP="00782CC3">
      <w:pPr>
        <w:ind w:right="386"/>
      </w:pPr>
    </w:p>
    <w:p w:rsidR="009F7CC3" w:rsidRDefault="009F7CC3" w:rsidP="00782CC3">
      <w:pPr>
        <w:ind w:right="386"/>
      </w:pPr>
      <w:r>
        <w:t>0780 3136265 or 01603 279979</w:t>
      </w:r>
    </w:p>
    <w:p w:rsidR="009F7CC3" w:rsidRDefault="009F7CC3" w:rsidP="00782CC3">
      <w:pPr>
        <w:ind w:right="386"/>
      </w:pPr>
      <w:r>
        <w:t xml:space="preserve">Hillside House, </w:t>
      </w:r>
      <w:smartTag w:uri="urn:schemas-microsoft-com:office:smarttags" w:element="City">
        <w:r>
          <w:t>Coltishall Road</w:t>
        </w:r>
      </w:smartTag>
      <w:r>
        <w:t xml:space="preserve">, Buxton, </w:t>
      </w:r>
      <w:smartTag w:uri="urn:schemas-microsoft-com:office:smarttags" w:element="City">
        <w:r>
          <w:t>Norfolk</w:t>
        </w:r>
      </w:smartTag>
      <w:r>
        <w:t xml:space="preserve"> NR10 5JD</w:t>
      </w:r>
    </w:p>
    <w:p w:rsidR="009F7CC3" w:rsidRDefault="009F7CC3" w:rsidP="00782CC3">
      <w:pPr>
        <w:ind w:right="386"/>
      </w:pPr>
    </w:p>
    <w:p w:rsidR="009F7CC3" w:rsidRDefault="009F7CC3" w:rsidP="00782CC3">
      <w:pPr>
        <w:ind w:right="386"/>
      </w:pPr>
    </w:p>
    <w:sectPr w:rsidR="009F7CC3" w:rsidSect="00AE0215">
      <w:pgSz w:w="11906" w:h="16838"/>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CC3" w:rsidRDefault="009F7CC3">
      <w:pPr>
        <w:spacing w:after="0" w:line="240" w:lineRule="auto"/>
      </w:pPr>
      <w:r>
        <w:separator/>
      </w:r>
    </w:p>
  </w:endnote>
  <w:endnote w:type="continuationSeparator" w:id="0">
    <w:p w:rsidR="009F7CC3" w:rsidRDefault="009F7C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CC3" w:rsidRDefault="009F7CC3">
      <w:pPr>
        <w:spacing w:after="0" w:line="240" w:lineRule="auto"/>
      </w:pPr>
      <w:r>
        <w:rPr>
          <w:color w:val="000000"/>
        </w:rPr>
        <w:separator/>
      </w:r>
    </w:p>
  </w:footnote>
  <w:footnote w:type="continuationSeparator" w:id="0">
    <w:p w:rsidR="009F7CC3" w:rsidRDefault="009F7CC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3ED7"/>
    <w:rsid w:val="00466F36"/>
    <w:rsid w:val="006413D7"/>
    <w:rsid w:val="00782CC3"/>
    <w:rsid w:val="007D7658"/>
    <w:rsid w:val="007E3ED7"/>
    <w:rsid w:val="009F7CC3"/>
    <w:rsid w:val="00AE0215"/>
    <w:rsid w:val="00D42D7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215"/>
    <w:pPr>
      <w:suppressAutoHyphens/>
      <w:autoSpaceDN w:val="0"/>
      <w:spacing w:after="160" w:line="254" w:lineRule="auto"/>
      <w:textAlignment w:val="baseline"/>
    </w:pPr>
    <w:rPr>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E0215"/>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omcringle.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m.cringle@btinternet.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335</Words>
  <Characters>1913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 Cringle short biography and description</dc:title>
  <dc:subject/>
  <dc:creator>Tom Cringle</dc:creator>
  <cp:keywords/>
  <dc:description/>
  <cp:lastModifiedBy>Tom</cp:lastModifiedBy>
  <cp:revision>3</cp:revision>
  <dcterms:created xsi:type="dcterms:W3CDTF">2015-07-21T08:54:00Z</dcterms:created>
  <dcterms:modified xsi:type="dcterms:W3CDTF">2015-07-21T08:56:00Z</dcterms:modified>
</cp:coreProperties>
</file>